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7F" w:rsidRDefault="000E5310">
      <w:pPr>
        <w:rPr>
          <w:b/>
        </w:rPr>
      </w:pPr>
      <w:r w:rsidRPr="000E5310">
        <w:rPr>
          <w:b/>
        </w:rPr>
        <w:t>CURRICULUM VITAE</w:t>
      </w:r>
    </w:p>
    <w:p w:rsidR="000E5310" w:rsidRDefault="000E5310">
      <w:pPr>
        <w:rPr>
          <w:b/>
        </w:rPr>
      </w:pPr>
    </w:p>
    <w:p w:rsidR="000E5310" w:rsidRDefault="000E5310">
      <w:r>
        <w:t>Nome: Jonathan Wesley Fonseca Barbosa</w:t>
      </w:r>
    </w:p>
    <w:p w:rsidR="000E5310" w:rsidRDefault="000E5310">
      <w:r>
        <w:t>Gerente de Administração da Administração Regional de Samambaia</w:t>
      </w:r>
    </w:p>
    <w:p w:rsidR="00DC0C69" w:rsidRDefault="000E5310">
      <w:r>
        <w:t>Matrícula: 1711697X</w:t>
      </w:r>
      <w:bookmarkStart w:id="0" w:name="_GoBack"/>
      <w:bookmarkEnd w:id="0"/>
    </w:p>
    <w:p w:rsidR="000E5310" w:rsidRDefault="000E5310"/>
    <w:p w:rsidR="000E5310" w:rsidRDefault="000E5310">
      <w:pPr>
        <w:rPr>
          <w:b/>
        </w:rPr>
      </w:pPr>
      <w:r w:rsidRPr="000E5310">
        <w:rPr>
          <w:b/>
        </w:rPr>
        <w:t>FORMAÇÂO</w:t>
      </w:r>
    </w:p>
    <w:p w:rsidR="000E5310" w:rsidRDefault="000E5310">
      <w:pPr>
        <w:rPr>
          <w:b/>
        </w:rPr>
      </w:pPr>
    </w:p>
    <w:p w:rsidR="000E5310" w:rsidRDefault="000E5310" w:rsidP="000E5310">
      <w:pPr>
        <w:pStyle w:val="PargrafodaLista"/>
        <w:numPr>
          <w:ilvl w:val="0"/>
          <w:numId w:val="1"/>
        </w:numPr>
      </w:pPr>
      <w:r>
        <w:t>Formado em Direito pelo Centro Universitário Projeção, término em 2022.</w:t>
      </w:r>
    </w:p>
    <w:p w:rsidR="000E5310" w:rsidRDefault="000E5310" w:rsidP="000E5310"/>
    <w:p w:rsidR="000E5310" w:rsidRDefault="000E5310" w:rsidP="000E5310">
      <w:pPr>
        <w:rPr>
          <w:b/>
        </w:rPr>
      </w:pPr>
      <w:r w:rsidRPr="000E5310">
        <w:rPr>
          <w:b/>
        </w:rPr>
        <w:t>OUTROS CURSOS</w:t>
      </w:r>
    </w:p>
    <w:p w:rsidR="000E5310" w:rsidRDefault="000E5310" w:rsidP="000E5310"/>
    <w:p w:rsidR="000E5310" w:rsidRDefault="000E5310" w:rsidP="000E5310">
      <w:pPr>
        <w:pStyle w:val="PargrafodaLista"/>
        <w:numPr>
          <w:ilvl w:val="0"/>
          <w:numId w:val="1"/>
        </w:numPr>
      </w:pPr>
      <w:r>
        <w:t>Curso de Ouvidoria – EGOV</w:t>
      </w:r>
    </w:p>
    <w:p w:rsidR="000E5310" w:rsidRDefault="000E5310" w:rsidP="000E5310">
      <w:pPr>
        <w:pStyle w:val="PargrafodaLista"/>
        <w:numPr>
          <w:ilvl w:val="0"/>
          <w:numId w:val="1"/>
        </w:numPr>
      </w:pPr>
      <w:r>
        <w:t>Lei de licitação – LEI 14.133/2021 – EGOV</w:t>
      </w:r>
    </w:p>
    <w:p w:rsidR="000E5310" w:rsidRDefault="000E5310" w:rsidP="000E5310"/>
    <w:p w:rsidR="000E5310" w:rsidRDefault="000E5310" w:rsidP="000E5310">
      <w:pPr>
        <w:rPr>
          <w:b/>
        </w:rPr>
      </w:pPr>
      <w:r w:rsidRPr="000E5310">
        <w:rPr>
          <w:b/>
        </w:rPr>
        <w:t xml:space="preserve">EXPERIÊNCIA PROFISSIONAL </w:t>
      </w:r>
    </w:p>
    <w:p w:rsidR="000E5310" w:rsidRDefault="000E5310" w:rsidP="000E5310">
      <w:pPr>
        <w:rPr>
          <w:b/>
        </w:rPr>
      </w:pPr>
    </w:p>
    <w:p w:rsidR="000E5310" w:rsidRDefault="00DC0C69" w:rsidP="00DC0C69">
      <w:pPr>
        <w:pStyle w:val="PargrafodaLista"/>
        <w:numPr>
          <w:ilvl w:val="0"/>
          <w:numId w:val="2"/>
        </w:numPr>
      </w:pPr>
      <w:r>
        <w:t>Estagiário no Banco do Brasil - 2016</w:t>
      </w:r>
    </w:p>
    <w:p w:rsidR="00DC0C69" w:rsidRDefault="00DC0C69" w:rsidP="00DC0C69">
      <w:pPr>
        <w:pStyle w:val="PargrafodaLista"/>
        <w:numPr>
          <w:ilvl w:val="0"/>
          <w:numId w:val="2"/>
        </w:numPr>
      </w:pPr>
      <w:r>
        <w:t xml:space="preserve">Motorista de </w:t>
      </w:r>
      <w:proofErr w:type="spellStart"/>
      <w:r>
        <w:t>App</w:t>
      </w:r>
      <w:proofErr w:type="spellEnd"/>
      <w:r>
        <w:t xml:space="preserve"> - 2017 – 2021</w:t>
      </w:r>
    </w:p>
    <w:p w:rsidR="00DC0C69" w:rsidRDefault="00DC0C69" w:rsidP="00DC0C69">
      <w:pPr>
        <w:pStyle w:val="PargrafodaLista"/>
        <w:numPr>
          <w:ilvl w:val="0"/>
          <w:numId w:val="2"/>
        </w:numPr>
      </w:pPr>
      <w:r>
        <w:t>Gerente de Vendas – 2022</w:t>
      </w:r>
    </w:p>
    <w:p w:rsidR="00DC0C69" w:rsidRDefault="00DC0C69" w:rsidP="00DC0C69">
      <w:pPr>
        <w:pStyle w:val="PargrafodaLista"/>
        <w:numPr>
          <w:ilvl w:val="0"/>
          <w:numId w:val="2"/>
        </w:numPr>
      </w:pPr>
      <w:r>
        <w:t>Assessor de Gabinete na Administração Regional de Samambaia – 2023</w:t>
      </w:r>
    </w:p>
    <w:p w:rsidR="00DC0C69" w:rsidRPr="000E5310" w:rsidRDefault="00DC0C69" w:rsidP="00DC0C69">
      <w:pPr>
        <w:pStyle w:val="PargrafodaLista"/>
        <w:numPr>
          <w:ilvl w:val="0"/>
          <w:numId w:val="2"/>
        </w:numPr>
      </w:pPr>
      <w:r>
        <w:t>Gerente de Administração/GEAD, na Administração Regional de Samambaia – 2024/atual trabalho.</w:t>
      </w:r>
    </w:p>
    <w:sectPr w:rsidR="00DC0C69" w:rsidRPr="000E5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0B67"/>
    <w:multiLevelType w:val="hybridMultilevel"/>
    <w:tmpl w:val="49A82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FE6"/>
    <w:multiLevelType w:val="hybridMultilevel"/>
    <w:tmpl w:val="D9DA2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0"/>
    <w:rsid w:val="000E5310"/>
    <w:rsid w:val="00DC0C69"/>
    <w:rsid w:val="00F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832A-A483-478A-898E-A779A3B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Wesley Fonseca Barbosa</dc:creator>
  <cp:keywords/>
  <dc:description/>
  <cp:lastModifiedBy>Jonathan Wesley Fonseca Barbosa</cp:lastModifiedBy>
  <cp:revision>1</cp:revision>
  <dcterms:created xsi:type="dcterms:W3CDTF">2025-01-09T14:00:00Z</dcterms:created>
  <dcterms:modified xsi:type="dcterms:W3CDTF">2025-01-09T14:17:00Z</dcterms:modified>
</cp:coreProperties>
</file>